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B0817" w14:textId="77777777" w:rsidR="00572A24" w:rsidRDefault="00572A24"/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946"/>
        <w:gridCol w:w="4544"/>
        <w:gridCol w:w="5090"/>
        <w:gridCol w:w="4903"/>
      </w:tblGrid>
      <w:tr w:rsidR="00D37958" w14:paraId="08211B16" w14:textId="77777777" w:rsidTr="00896075">
        <w:tc>
          <w:tcPr>
            <w:tcW w:w="15483" w:type="dxa"/>
            <w:gridSpan w:val="4"/>
          </w:tcPr>
          <w:p w14:paraId="49E24295" w14:textId="43E2F446" w:rsidR="00D37958" w:rsidRDefault="00D37958" w:rsidP="00B6208D">
            <w:r>
              <w:t xml:space="preserve">Term: </w:t>
            </w:r>
            <w:r w:rsidR="00FF57AC">
              <w:t>Summer 1</w:t>
            </w:r>
            <w:r w:rsidR="00896075">
              <w:t xml:space="preserve">                             </w:t>
            </w:r>
            <w:r w:rsidR="00106E3B">
              <w:t xml:space="preserve">                                      </w:t>
            </w:r>
            <w:r w:rsidR="00896075">
              <w:t xml:space="preserve">                      </w:t>
            </w:r>
            <w:r w:rsidR="007E2DA0">
              <w:t xml:space="preserve">       </w:t>
            </w:r>
            <w:r w:rsidR="00D05B6C">
              <w:t xml:space="preserve">        </w:t>
            </w:r>
            <w:r w:rsidR="00896075">
              <w:t xml:space="preserve">    </w:t>
            </w:r>
            <w:r w:rsidR="00106E3B">
              <w:t xml:space="preserve">Topic: </w:t>
            </w:r>
            <w:r w:rsidR="00D05B6C">
              <w:t>Into the woods</w:t>
            </w:r>
            <w:r w:rsidR="00B6208D">
              <w:t xml:space="preserve">                                                      </w:t>
            </w:r>
            <w:r w:rsidR="00896075">
              <w:t xml:space="preserve">Year Group: Reception                                                                                                                 </w:t>
            </w:r>
          </w:p>
        </w:tc>
      </w:tr>
      <w:tr w:rsidR="002619E1" w:rsidRPr="00106E3B" w14:paraId="29898B95" w14:textId="77777777" w:rsidTr="00C16B68">
        <w:trPr>
          <w:trHeight w:val="332"/>
        </w:trPr>
        <w:tc>
          <w:tcPr>
            <w:tcW w:w="946" w:type="dxa"/>
          </w:tcPr>
          <w:p w14:paraId="7918BD02" w14:textId="77777777" w:rsidR="003E0432" w:rsidRDefault="003E0432"/>
        </w:tc>
        <w:tc>
          <w:tcPr>
            <w:tcW w:w="4544" w:type="dxa"/>
          </w:tcPr>
          <w:p w14:paraId="4517E166" w14:textId="77777777" w:rsidR="003E0432" w:rsidRPr="00106E3B" w:rsidRDefault="008C0176" w:rsidP="004E69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English </w:t>
            </w:r>
            <w:r w:rsidR="004E69DF"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5090" w:type="dxa"/>
          </w:tcPr>
          <w:p w14:paraId="402EE0A5" w14:textId="77777777" w:rsidR="003E0432" w:rsidRPr="004E69DF" w:rsidRDefault="004E69DF" w:rsidP="00106E3B">
            <w:pPr>
              <w:jc w:val="center"/>
              <w:rPr>
                <w:b/>
                <w:sz w:val="44"/>
                <w:szCs w:val="44"/>
              </w:rPr>
            </w:pPr>
            <w:r w:rsidRPr="004E69DF">
              <w:rPr>
                <w:b/>
                <w:sz w:val="44"/>
                <w:szCs w:val="44"/>
              </w:rPr>
              <w:t xml:space="preserve">Maths  </w:t>
            </w:r>
          </w:p>
        </w:tc>
        <w:tc>
          <w:tcPr>
            <w:tcW w:w="4903" w:type="dxa"/>
          </w:tcPr>
          <w:p w14:paraId="616CE491" w14:textId="77777777" w:rsidR="003E0432" w:rsidRPr="00106E3B" w:rsidRDefault="00341ED8" w:rsidP="00106E3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Wider Curriculum</w:t>
            </w:r>
          </w:p>
        </w:tc>
      </w:tr>
      <w:tr w:rsidR="002619E1" w14:paraId="22FCF76D" w14:textId="77777777" w:rsidTr="00C16B68">
        <w:trPr>
          <w:trHeight w:val="332"/>
        </w:trPr>
        <w:tc>
          <w:tcPr>
            <w:tcW w:w="946" w:type="dxa"/>
          </w:tcPr>
          <w:p w14:paraId="1CBCA51A" w14:textId="77777777" w:rsidR="003E0432" w:rsidRDefault="003E0432"/>
        </w:tc>
        <w:tc>
          <w:tcPr>
            <w:tcW w:w="4544" w:type="dxa"/>
          </w:tcPr>
          <w:p w14:paraId="0C16A559" w14:textId="77777777" w:rsidR="003E0432" w:rsidRDefault="00FF57AC" w:rsidP="00106E3B">
            <w:pPr>
              <w:jc w:val="center"/>
            </w:pPr>
            <w:r>
              <w:t>Silly Doggy!</w:t>
            </w:r>
          </w:p>
        </w:tc>
        <w:tc>
          <w:tcPr>
            <w:tcW w:w="5090" w:type="dxa"/>
          </w:tcPr>
          <w:p w14:paraId="5BD20512" w14:textId="77777777" w:rsidR="003E0432" w:rsidRDefault="00FF57AC" w:rsidP="00106E3B">
            <w:pPr>
              <w:jc w:val="center"/>
            </w:pPr>
            <w:r>
              <w:t>20 and beyond,</w:t>
            </w:r>
            <w:r w:rsidR="00006C07">
              <w:t xml:space="preserve"> Then and Now</w:t>
            </w:r>
            <w:r>
              <w:t xml:space="preserve"> </w:t>
            </w:r>
          </w:p>
        </w:tc>
        <w:tc>
          <w:tcPr>
            <w:tcW w:w="4903" w:type="dxa"/>
          </w:tcPr>
          <w:p w14:paraId="23197728" w14:textId="77777777" w:rsidR="003E0432" w:rsidRDefault="00006C07" w:rsidP="00106E3B">
            <w:pPr>
              <w:jc w:val="center"/>
            </w:pPr>
            <w:r>
              <w:t xml:space="preserve">Into the Woods </w:t>
            </w:r>
          </w:p>
        </w:tc>
      </w:tr>
      <w:tr w:rsidR="002619E1" w14:paraId="68732BD9" w14:textId="77777777" w:rsidTr="00C16B68">
        <w:trPr>
          <w:trHeight w:val="332"/>
        </w:trPr>
        <w:tc>
          <w:tcPr>
            <w:tcW w:w="946" w:type="dxa"/>
          </w:tcPr>
          <w:p w14:paraId="5DACC56C" w14:textId="77777777" w:rsidR="001315FD" w:rsidRDefault="001315FD">
            <w:r>
              <w:t xml:space="preserve">Book links </w:t>
            </w:r>
          </w:p>
        </w:tc>
        <w:tc>
          <w:tcPr>
            <w:tcW w:w="4544" w:type="dxa"/>
          </w:tcPr>
          <w:p w14:paraId="481E9C3F" w14:textId="51742F55" w:rsidR="001315FD" w:rsidRDefault="00FF57AC" w:rsidP="00D05B6C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8F7BC74" wp14:editId="654A1AC5">
                  <wp:extent cx="971550" cy="1183229"/>
                  <wp:effectExtent l="0" t="0" r="0" b="0"/>
                  <wp:docPr id="21" name="Picture 21" descr="Silly Dogg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illy Dogg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152" cy="1190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6090">
              <w:rPr>
                <w:noProof/>
                <w:lang w:val="en-US"/>
              </w:rPr>
              <w:t xml:space="preserve"> </w:t>
            </w:r>
            <w:r w:rsidR="00B6208D">
              <w:rPr>
                <w:noProof/>
                <w:lang w:eastAsia="en-GB"/>
              </w:rPr>
              <w:drawing>
                <wp:inline distT="0" distB="0" distL="0" distR="0" wp14:anchorId="7BAA7FAA" wp14:editId="407E9234">
                  <wp:extent cx="1333500" cy="1333500"/>
                  <wp:effectExtent l="0" t="0" r="0" b="0"/>
                  <wp:docPr id="1" name="Picture 1" descr="I'm Going To Eat This Ant By Chris Naylor-Balleste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'm Going To Eat This Ant By Chris Naylor-Balleste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090" w:type="dxa"/>
          </w:tcPr>
          <w:p w14:paraId="595CF8D3" w14:textId="77777777" w:rsidR="001315FD" w:rsidRDefault="00006C07" w:rsidP="00106E3B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0094BCB" wp14:editId="30885158">
                  <wp:extent cx="1201720" cy="1047750"/>
                  <wp:effectExtent l="0" t="0" r="0" b="0"/>
                  <wp:docPr id="22" name="Picture 22" descr="One is a Snail. Ten is a Crab by Sayre. April Pulley ( 2004 ) Paperb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One is a Snail. Ten is a Crab by Sayre. April Pulley ( 2004 ) Paper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513" cy="1053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6090">
              <w:rPr>
                <w:noProof/>
                <w:lang w:val="en-US"/>
              </w:rPr>
              <w:t xml:space="preserve"> </w:t>
            </w:r>
            <w:r w:rsidR="008B6090">
              <w:rPr>
                <w:noProof/>
                <w:lang w:eastAsia="en-GB"/>
              </w:rPr>
              <w:drawing>
                <wp:inline distT="0" distB="0" distL="0" distR="0" wp14:anchorId="7A2F2801" wp14:editId="0F41F0BD">
                  <wp:extent cx="900778" cy="1051560"/>
                  <wp:effectExtent l="0" t="0" r="0" b="0"/>
                  <wp:docPr id="23" name="Picture 23" descr="Tad: A big story about a brave minibea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Tad: A big story about a brave minibeas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12" r="8517"/>
                          <a:stretch/>
                        </pic:blipFill>
                        <pic:spPr bwMode="auto">
                          <a:xfrm>
                            <a:off x="0" y="0"/>
                            <a:ext cx="914845" cy="1067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B6090">
              <w:rPr>
                <w:noProof/>
                <w:lang w:val="en-US"/>
              </w:rPr>
              <w:t xml:space="preserve"> </w:t>
            </w:r>
            <w:r w:rsidR="008B6090">
              <w:rPr>
                <w:noProof/>
                <w:lang w:eastAsia="en-GB"/>
              </w:rPr>
              <w:drawing>
                <wp:inline distT="0" distB="0" distL="0" distR="0" wp14:anchorId="6393678F" wp14:editId="5FC0DCA9">
                  <wp:extent cx="915434" cy="933450"/>
                  <wp:effectExtent l="0" t="0" r="0" b="0"/>
                  <wp:docPr id="24" name="Picture 24" descr="Jack and the Flumflum 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Jack and the Flumflum Tre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76" r="6304"/>
                          <a:stretch/>
                        </pic:blipFill>
                        <pic:spPr bwMode="auto">
                          <a:xfrm>
                            <a:off x="0" y="0"/>
                            <a:ext cx="928377" cy="946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3" w:type="dxa"/>
          </w:tcPr>
          <w:p w14:paraId="5EC28B9F" w14:textId="3232C963" w:rsidR="001315FD" w:rsidRDefault="00D05B6C" w:rsidP="00106E3B">
            <w:pPr>
              <w:jc w:val="center"/>
            </w:pPr>
            <w:r w:rsidRPr="003442F5">
              <w:rPr>
                <w:rFonts w:ascii="Sassoon Infant Std" w:hAnsi="Sassoon Infant Std"/>
                <w:noProof/>
                <w:sz w:val="72"/>
                <w:szCs w:val="72"/>
              </w:rPr>
              <w:drawing>
                <wp:inline distT="0" distB="0" distL="0" distR="0" wp14:anchorId="0A047034" wp14:editId="07E0E021">
                  <wp:extent cx="904875" cy="1145413"/>
                  <wp:effectExtent l="0" t="0" r="0" b="0"/>
                  <wp:docPr id="3" name="Picture 3" descr="Mad About Minibeasts! By David Wojtowy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d About Minibeasts! By David Wojtowy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362" cy="1186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0B29151" wp14:editId="4D7D8EC4">
                  <wp:extent cx="828675" cy="1269559"/>
                  <wp:effectExtent l="0" t="0" r="0" b="6985"/>
                  <wp:docPr id="2" name="Picture 2" descr="Hey Little Bug! Poems for Little Creatures x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y Little Bug! Poems for Little Creatures x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50" cy="128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6090">
              <w:rPr>
                <w:noProof/>
                <w:lang w:val="en-US"/>
              </w:rPr>
              <w:t xml:space="preserve"> </w:t>
            </w:r>
            <w:r w:rsidR="00B6208D">
              <w:rPr>
                <w:noProof/>
                <w:lang w:eastAsia="en-GB"/>
              </w:rPr>
              <w:drawing>
                <wp:inline distT="0" distB="0" distL="0" distR="0" wp14:anchorId="35DEEF61" wp14:editId="44921C9A">
                  <wp:extent cx="1114425" cy="1114425"/>
                  <wp:effectExtent l="0" t="0" r="9525" b="9525"/>
                  <wp:docPr id="7" name="Picture 7" descr="https://images-eu.ssl-images-amazon.com/images/I/51H4Gzs9VdL._SX218_BO1,204,203,200_QL40_ML2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ages-eu.ssl-images-amazon.com/images/I/51H4Gzs9VdL._SX218_BO1,204,203,200_QL40_ML2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9E1" w14:paraId="21B8E07C" w14:textId="77777777" w:rsidTr="00C16B68">
        <w:trPr>
          <w:trHeight w:val="2447"/>
        </w:trPr>
        <w:tc>
          <w:tcPr>
            <w:tcW w:w="946" w:type="dxa"/>
          </w:tcPr>
          <w:p w14:paraId="256622EA" w14:textId="77777777" w:rsidR="003E0432" w:rsidRPr="001315FD" w:rsidRDefault="003E0432" w:rsidP="002036F0">
            <w:pPr>
              <w:rPr>
                <w:sz w:val="16"/>
                <w:szCs w:val="16"/>
              </w:rPr>
            </w:pPr>
            <w:r w:rsidRPr="001315FD">
              <w:rPr>
                <w:sz w:val="16"/>
                <w:szCs w:val="16"/>
              </w:rPr>
              <w:t>Specific Vocabulary</w:t>
            </w:r>
          </w:p>
        </w:tc>
        <w:tc>
          <w:tcPr>
            <w:tcW w:w="4544" w:type="dxa"/>
          </w:tcPr>
          <w:p w14:paraId="5A5620E1" w14:textId="77777777" w:rsidR="00043B80" w:rsidRPr="00043B80" w:rsidRDefault="00043B80" w:rsidP="00641F98">
            <w:pPr>
              <w:rPr>
                <w:sz w:val="20"/>
                <w:szCs w:val="20"/>
              </w:rPr>
            </w:pPr>
            <w:r w:rsidRPr="00043B80">
              <w:rPr>
                <w:sz w:val="20"/>
                <w:szCs w:val="20"/>
              </w:rPr>
              <w:t xml:space="preserve">Rhyme </w:t>
            </w:r>
          </w:p>
          <w:p w14:paraId="35384895" w14:textId="77777777" w:rsidR="00043B80" w:rsidRPr="00043B80" w:rsidRDefault="00043B80" w:rsidP="00641F98">
            <w:pPr>
              <w:rPr>
                <w:sz w:val="20"/>
                <w:szCs w:val="20"/>
              </w:rPr>
            </w:pPr>
            <w:r w:rsidRPr="00043B80">
              <w:rPr>
                <w:sz w:val="20"/>
                <w:szCs w:val="20"/>
              </w:rPr>
              <w:t xml:space="preserve">Segment </w:t>
            </w:r>
          </w:p>
          <w:p w14:paraId="4B4544BC" w14:textId="77777777" w:rsidR="00043B80" w:rsidRPr="00043B80" w:rsidRDefault="00043B80" w:rsidP="00641F98">
            <w:pPr>
              <w:rPr>
                <w:sz w:val="20"/>
                <w:szCs w:val="20"/>
              </w:rPr>
            </w:pPr>
            <w:r w:rsidRPr="00043B80">
              <w:rPr>
                <w:sz w:val="20"/>
                <w:szCs w:val="20"/>
              </w:rPr>
              <w:t xml:space="preserve">Blend </w:t>
            </w:r>
          </w:p>
          <w:p w14:paraId="3B6ABA83" w14:textId="77777777" w:rsidR="00043B80" w:rsidRPr="00043B80" w:rsidRDefault="00043B80" w:rsidP="00641F98">
            <w:pPr>
              <w:rPr>
                <w:sz w:val="20"/>
                <w:szCs w:val="20"/>
              </w:rPr>
            </w:pPr>
            <w:r w:rsidRPr="00043B80">
              <w:rPr>
                <w:sz w:val="20"/>
                <w:szCs w:val="20"/>
              </w:rPr>
              <w:t xml:space="preserve">Author </w:t>
            </w:r>
          </w:p>
          <w:p w14:paraId="088201BE" w14:textId="77777777" w:rsidR="00043B80" w:rsidRPr="00043B80" w:rsidRDefault="00043B80" w:rsidP="00641F98">
            <w:pPr>
              <w:rPr>
                <w:sz w:val="20"/>
                <w:szCs w:val="20"/>
              </w:rPr>
            </w:pPr>
            <w:r w:rsidRPr="00043B80">
              <w:rPr>
                <w:sz w:val="20"/>
                <w:szCs w:val="20"/>
              </w:rPr>
              <w:t xml:space="preserve">Illustrator </w:t>
            </w:r>
          </w:p>
          <w:p w14:paraId="7E899ACE" w14:textId="77777777" w:rsidR="00043B80" w:rsidRPr="00043B80" w:rsidRDefault="00043B80" w:rsidP="00641F98">
            <w:pPr>
              <w:rPr>
                <w:sz w:val="20"/>
                <w:szCs w:val="20"/>
              </w:rPr>
            </w:pPr>
            <w:r w:rsidRPr="00043B80">
              <w:rPr>
                <w:sz w:val="20"/>
                <w:szCs w:val="20"/>
              </w:rPr>
              <w:t xml:space="preserve">Capital letter </w:t>
            </w:r>
          </w:p>
          <w:p w14:paraId="0004C74D" w14:textId="77777777" w:rsidR="00043B80" w:rsidRPr="00043B80" w:rsidRDefault="00043B80" w:rsidP="00641F98">
            <w:pPr>
              <w:rPr>
                <w:sz w:val="20"/>
                <w:szCs w:val="20"/>
              </w:rPr>
            </w:pPr>
            <w:r w:rsidRPr="00043B80">
              <w:rPr>
                <w:sz w:val="20"/>
                <w:szCs w:val="20"/>
              </w:rPr>
              <w:t xml:space="preserve">Full stop </w:t>
            </w:r>
          </w:p>
          <w:p w14:paraId="525E8F31" w14:textId="77777777" w:rsidR="001315FD" w:rsidRPr="001315FD" w:rsidRDefault="00043B80" w:rsidP="00641F98">
            <w:pPr>
              <w:rPr>
                <w:sz w:val="20"/>
                <w:szCs w:val="20"/>
              </w:rPr>
            </w:pPr>
            <w:r w:rsidRPr="00043B80">
              <w:rPr>
                <w:sz w:val="20"/>
                <w:szCs w:val="20"/>
              </w:rPr>
              <w:t>Finger space</w:t>
            </w:r>
          </w:p>
        </w:tc>
        <w:tc>
          <w:tcPr>
            <w:tcW w:w="5090" w:type="dxa"/>
          </w:tcPr>
          <w:p w14:paraId="7F03DC2D" w14:textId="77777777" w:rsidR="00A27F6C" w:rsidRPr="00A27F6C" w:rsidRDefault="00A27F6C" w:rsidP="00A27F6C">
            <w:pPr>
              <w:rPr>
                <w:sz w:val="20"/>
                <w:szCs w:val="20"/>
                <w:lang w:val="en-US"/>
              </w:rPr>
            </w:pPr>
            <w:r w:rsidRPr="00A27F6C">
              <w:rPr>
                <w:sz w:val="20"/>
                <w:szCs w:val="20"/>
                <w:lang w:val="en-US"/>
              </w:rPr>
              <w:t xml:space="preserve">doubling </w:t>
            </w:r>
          </w:p>
          <w:p w14:paraId="5222A4DB" w14:textId="77777777" w:rsidR="00A27F6C" w:rsidRPr="00A27F6C" w:rsidRDefault="00A27F6C" w:rsidP="00A27F6C">
            <w:pPr>
              <w:rPr>
                <w:sz w:val="20"/>
                <w:szCs w:val="20"/>
                <w:lang w:val="en-US"/>
              </w:rPr>
            </w:pPr>
            <w:r w:rsidRPr="00A27F6C">
              <w:rPr>
                <w:sz w:val="20"/>
                <w:szCs w:val="20"/>
                <w:lang w:val="en-US"/>
              </w:rPr>
              <w:t xml:space="preserve">sharing </w:t>
            </w:r>
          </w:p>
          <w:p w14:paraId="161B3ECD" w14:textId="77777777" w:rsidR="00A27F6C" w:rsidRPr="00A27F6C" w:rsidRDefault="00A27F6C" w:rsidP="00A27F6C">
            <w:pPr>
              <w:rPr>
                <w:sz w:val="20"/>
                <w:szCs w:val="20"/>
                <w:lang w:val="en-US"/>
              </w:rPr>
            </w:pPr>
            <w:r w:rsidRPr="00A27F6C">
              <w:rPr>
                <w:sz w:val="20"/>
                <w:szCs w:val="20"/>
                <w:lang w:val="en-US"/>
              </w:rPr>
              <w:t>grouping  Equal Groups</w:t>
            </w:r>
          </w:p>
          <w:p w14:paraId="2E44FEC3" w14:textId="77777777" w:rsidR="00A27F6C" w:rsidRPr="00A27F6C" w:rsidRDefault="00A27F6C" w:rsidP="00A27F6C">
            <w:pPr>
              <w:rPr>
                <w:sz w:val="20"/>
                <w:szCs w:val="20"/>
                <w:lang w:val="en-US"/>
              </w:rPr>
            </w:pPr>
            <w:r w:rsidRPr="00A27F6C">
              <w:rPr>
                <w:sz w:val="20"/>
                <w:szCs w:val="20"/>
                <w:lang w:val="en-US"/>
              </w:rPr>
              <w:t>Half</w:t>
            </w:r>
          </w:p>
          <w:p w14:paraId="27EE52D6" w14:textId="77777777" w:rsidR="00A27F6C" w:rsidRPr="00A27F6C" w:rsidRDefault="00A27F6C" w:rsidP="00A27F6C">
            <w:pPr>
              <w:rPr>
                <w:sz w:val="20"/>
                <w:szCs w:val="20"/>
                <w:lang w:val="en-US"/>
              </w:rPr>
            </w:pPr>
            <w:r w:rsidRPr="00A27F6C">
              <w:rPr>
                <w:sz w:val="20"/>
                <w:szCs w:val="20"/>
                <w:lang w:val="en-US"/>
              </w:rPr>
              <w:t xml:space="preserve">Odd </w:t>
            </w:r>
          </w:p>
          <w:p w14:paraId="10A829D1" w14:textId="7CECA6F8" w:rsidR="003E0432" w:rsidRPr="001315FD" w:rsidRDefault="00A27F6C" w:rsidP="00A27F6C">
            <w:pPr>
              <w:rPr>
                <w:sz w:val="20"/>
                <w:szCs w:val="20"/>
                <w:lang w:val="en-US"/>
              </w:rPr>
            </w:pPr>
            <w:r w:rsidRPr="00A27F6C">
              <w:rPr>
                <w:sz w:val="20"/>
                <w:szCs w:val="20"/>
                <w:lang w:val="en-US"/>
              </w:rPr>
              <w:t>even</w:t>
            </w:r>
          </w:p>
        </w:tc>
        <w:tc>
          <w:tcPr>
            <w:tcW w:w="4903" w:type="dxa"/>
          </w:tcPr>
          <w:p w14:paraId="1E58DE31" w14:textId="77777777" w:rsidR="00963851" w:rsidRPr="00963851" w:rsidRDefault="00963851" w:rsidP="00963851">
            <w:pPr>
              <w:rPr>
                <w:sz w:val="20"/>
                <w:szCs w:val="20"/>
              </w:rPr>
            </w:pPr>
            <w:r w:rsidRPr="00963851">
              <w:rPr>
                <w:sz w:val="20"/>
                <w:szCs w:val="20"/>
              </w:rPr>
              <w:t xml:space="preserve">fierce </w:t>
            </w:r>
          </w:p>
          <w:p w14:paraId="5250B82B" w14:textId="77777777" w:rsidR="00963851" w:rsidRPr="00963851" w:rsidRDefault="00963851" w:rsidP="00963851">
            <w:pPr>
              <w:rPr>
                <w:sz w:val="20"/>
                <w:szCs w:val="20"/>
              </w:rPr>
            </w:pPr>
            <w:r w:rsidRPr="00963851">
              <w:rPr>
                <w:sz w:val="20"/>
                <w:szCs w:val="20"/>
              </w:rPr>
              <w:t>shaggy</w:t>
            </w:r>
          </w:p>
          <w:p w14:paraId="7DB63690" w14:textId="77777777" w:rsidR="00963851" w:rsidRPr="00963851" w:rsidRDefault="00963851" w:rsidP="00963851">
            <w:pPr>
              <w:rPr>
                <w:sz w:val="20"/>
                <w:szCs w:val="20"/>
              </w:rPr>
            </w:pPr>
            <w:r w:rsidRPr="00963851">
              <w:rPr>
                <w:sz w:val="20"/>
                <w:szCs w:val="20"/>
              </w:rPr>
              <w:t xml:space="preserve">speedy </w:t>
            </w:r>
          </w:p>
          <w:p w14:paraId="5258368F" w14:textId="77777777" w:rsidR="00963851" w:rsidRDefault="00963851" w:rsidP="00963851">
            <w:pPr>
              <w:rPr>
                <w:sz w:val="20"/>
                <w:szCs w:val="20"/>
              </w:rPr>
            </w:pPr>
            <w:r w:rsidRPr="00963851">
              <w:rPr>
                <w:sz w:val="20"/>
                <w:szCs w:val="20"/>
              </w:rPr>
              <w:t xml:space="preserve">spotty </w:t>
            </w:r>
          </w:p>
          <w:p w14:paraId="1D31FCB8" w14:textId="77777777" w:rsidR="001315FD" w:rsidRPr="001315FD" w:rsidRDefault="00963851" w:rsidP="00963851">
            <w:pPr>
              <w:rPr>
                <w:sz w:val="20"/>
                <w:szCs w:val="20"/>
              </w:rPr>
            </w:pPr>
            <w:r w:rsidRPr="00963851">
              <w:rPr>
                <w:sz w:val="20"/>
                <w:szCs w:val="20"/>
              </w:rPr>
              <w:t xml:space="preserve">cunning </w:t>
            </w:r>
          </w:p>
        </w:tc>
      </w:tr>
      <w:tr w:rsidR="002619E1" w14:paraId="7E4ECFC0" w14:textId="77777777" w:rsidTr="00C16B68">
        <w:trPr>
          <w:trHeight w:val="2870"/>
        </w:trPr>
        <w:tc>
          <w:tcPr>
            <w:tcW w:w="946" w:type="dxa"/>
          </w:tcPr>
          <w:p w14:paraId="4C88AD05" w14:textId="77777777" w:rsidR="003E0432" w:rsidRPr="001315FD" w:rsidRDefault="003E0432" w:rsidP="003E0432">
            <w:pPr>
              <w:rPr>
                <w:sz w:val="16"/>
                <w:szCs w:val="16"/>
              </w:rPr>
            </w:pPr>
            <w:r w:rsidRPr="001315FD">
              <w:rPr>
                <w:sz w:val="16"/>
                <w:szCs w:val="16"/>
              </w:rPr>
              <w:t>Sticky Knowledge about…</w:t>
            </w:r>
          </w:p>
        </w:tc>
        <w:tc>
          <w:tcPr>
            <w:tcW w:w="4544" w:type="dxa"/>
          </w:tcPr>
          <w:p w14:paraId="32626698" w14:textId="77777777" w:rsidR="003E0432" w:rsidRPr="001315FD" w:rsidRDefault="00896075" w:rsidP="00641F98">
            <w:pPr>
              <w:rPr>
                <w:sz w:val="20"/>
                <w:szCs w:val="20"/>
              </w:rPr>
            </w:pPr>
            <w:r w:rsidRPr="001315FD">
              <w:rPr>
                <w:sz w:val="20"/>
                <w:szCs w:val="20"/>
              </w:rPr>
              <w:t>A</w:t>
            </w:r>
            <w:r w:rsidR="003E0432" w:rsidRPr="001315FD">
              <w:rPr>
                <w:sz w:val="20"/>
                <w:szCs w:val="20"/>
              </w:rPr>
              <w:t xml:space="preserve"> sentence needs:</w:t>
            </w:r>
          </w:p>
          <w:p w14:paraId="04069D87" w14:textId="77777777" w:rsidR="003E0432" w:rsidRPr="001315FD" w:rsidRDefault="003E0432" w:rsidP="00641F98">
            <w:pPr>
              <w:rPr>
                <w:sz w:val="20"/>
                <w:szCs w:val="20"/>
              </w:rPr>
            </w:pPr>
            <w:r w:rsidRPr="001315FD">
              <w:rPr>
                <w:sz w:val="20"/>
                <w:szCs w:val="20"/>
              </w:rPr>
              <w:t xml:space="preserve">Capital letter to start </w:t>
            </w:r>
          </w:p>
          <w:p w14:paraId="0CD60263" w14:textId="77777777" w:rsidR="003E0432" w:rsidRPr="001315FD" w:rsidRDefault="003E0432" w:rsidP="00641F98">
            <w:pPr>
              <w:rPr>
                <w:sz w:val="20"/>
                <w:szCs w:val="20"/>
              </w:rPr>
            </w:pPr>
            <w:r w:rsidRPr="001315FD">
              <w:rPr>
                <w:sz w:val="20"/>
                <w:szCs w:val="20"/>
              </w:rPr>
              <w:t>Finger space between words</w:t>
            </w:r>
          </w:p>
          <w:p w14:paraId="0926483D" w14:textId="77777777" w:rsidR="003E0432" w:rsidRPr="001315FD" w:rsidRDefault="003E0432" w:rsidP="00641F98">
            <w:pPr>
              <w:rPr>
                <w:sz w:val="20"/>
                <w:szCs w:val="20"/>
              </w:rPr>
            </w:pPr>
            <w:r w:rsidRPr="001315FD">
              <w:rPr>
                <w:sz w:val="20"/>
                <w:szCs w:val="20"/>
              </w:rPr>
              <w:t xml:space="preserve">Full stop at the end. </w:t>
            </w:r>
          </w:p>
          <w:p w14:paraId="1CAE0F73" w14:textId="77777777" w:rsidR="003E0432" w:rsidRPr="001315FD" w:rsidRDefault="003E0432" w:rsidP="00641F98">
            <w:pPr>
              <w:rPr>
                <w:sz w:val="20"/>
                <w:szCs w:val="20"/>
              </w:rPr>
            </w:pPr>
            <w:r w:rsidRPr="001315FD">
              <w:rPr>
                <w:sz w:val="20"/>
                <w:szCs w:val="20"/>
              </w:rPr>
              <w:t>I know the sounds:</w:t>
            </w:r>
          </w:p>
          <w:p w14:paraId="5C936699" w14:textId="52B3F8C1" w:rsidR="003E0432" w:rsidRDefault="003E0432" w:rsidP="00641F98">
            <w:pPr>
              <w:rPr>
                <w:sz w:val="20"/>
                <w:szCs w:val="20"/>
              </w:rPr>
            </w:pPr>
            <w:r w:rsidRPr="001315FD">
              <w:rPr>
                <w:sz w:val="20"/>
                <w:szCs w:val="20"/>
              </w:rPr>
              <w:t>ay, ee, igh, oo, ow</w:t>
            </w:r>
            <w:r w:rsidR="00CD5821">
              <w:rPr>
                <w:sz w:val="20"/>
                <w:szCs w:val="20"/>
              </w:rPr>
              <w:t>, oo, ar</w:t>
            </w:r>
            <w:r w:rsidR="00305B2F">
              <w:rPr>
                <w:sz w:val="20"/>
                <w:szCs w:val="20"/>
              </w:rPr>
              <w:t>, or, air, ir</w:t>
            </w:r>
          </w:p>
          <w:p w14:paraId="627744F8" w14:textId="4F4DDA4F" w:rsidR="00CD5821" w:rsidRPr="001315FD" w:rsidRDefault="00CD5821" w:rsidP="0064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read words which have these sound in them. </w:t>
            </w:r>
          </w:p>
          <w:p w14:paraId="1DD3E1C9" w14:textId="77777777" w:rsidR="00641F98" w:rsidRPr="00641F98" w:rsidRDefault="00641F98" w:rsidP="0064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know </w:t>
            </w:r>
            <w:r w:rsidRPr="00641F98">
              <w:rPr>
                <w:sz w:val="20"/>
                <w:szCs w:val="20"/>
              </w:rPr>
              <w:t>the tricky words:</w:t>
            </w:r>
          </w:p>
          <w:p w14:paraId="6489AC91" w14:textId="4EF2A125" w:rsidR="003E0432" w:rsidRPr="001315FD" w:rsidRDefault="00641F98" w:rsidP="003960B1">
            <w:pPr>
              <w:rPr>
                <w:sz w:val="20"/>
                <w:szCs w:val="20"/>
              </w:rPr>
            </w:pPr>
            <w:r w:rsidRPr="00641F98">
              <w:rPr>
                <w:sz w:val="20"/>
                <w:szCs w:val="20"/>
              </w:rPr>
              <w:t xml:space="preserve">I, to, the, go, no, said, </w:t>
            </w:r>
            <w:r w:rsidR="00CD5821">
              <w:rPr>
                <w:sz w:val="20"/>
                <w:szCs w:val="20"/>
              </w:rPr>
              <w:t>me, she, he, you</w:t>
            </w:r>
          </w:p>
        </w:tc>
        <w:tc>
          <w:tcPr>
            <w:tcW w:w="5090" w:type="dxa"/>
          </w:tcPr>
          <w:p w14:paraId="50DF5AC7" w14:textId="77777777" w:rsidR="007E3C9F" w:rsidRDefault="007E3C9F" w:rsidP="007E3C9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know how to count </w:t>
            </w:r>
            <w:r w:rsidRPr="007E3C9F">
              <w:rPr>
                <w:sz w:val="20"/>
                <w:szCs w:val="20"/>
                <w:lang w:val="en-US"/>
              </w:rPr>
              <w:t>on and back within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E3C9F">
              <w:rPr>
                <w:sz w:val="20"/>
                <w:szCs w:val="20"/>
                <w:lang w:val="en-US"/>
              </w:rPr>
              <w:t>10.</w:t>
            </w:r>
          </w:p>
          <w:p w14:paraId="74EDBDD0" w14:textId="52F3BC43" w:rsidR="007E3C9F" w:rsidRDefault="007E3C9F" w:rsidP="007E3C9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Recognise and form numerals 1-10.</w:t>
            </w:r>
          </w:p>
          <w:p w14:paraId="6B8A2AC8" w14:textId="13446C29" w:rsidR="00C16B68" w:rsidRDefault="00C16B68" w:rsidP="007E3C9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Identify and build number to 20.</w:t>
            </w:r>
          </w:p>
          <w:p w14:paraId="5BDCBA95" w14:textId="31FF2283" w:rsidR="00C16B68" w:rsidRDefault="00CD5821" w:rsidP="007E3C9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Halving something</w:t>
            </w:r>
            <w:r w:rsidR="00C16B68">
              <w:rPr>
                <w:sz w:val="20"/>
                <w:szCs w:val="20"/>
                <w:lang w:val="en-US"/>
              </w:rPr>
              <w:t xml:space="preserve"> is when things are split into two equal groups. </w:t>
            </w:r>
          </w:p>
          <w:p w14:paraId="5B48CC34" w14:textId="23DBD1FC" w:rsidR="00C16B68" w:rsidRDefault="00C16B68" w:rsidP="007E3C9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Pr="00C16B68">
              <w:rPr>
                <w:sz w:val="20"/>
                <w:szCs w:val="20"/>
                <w:lang w:val="en-US"/>
              </w:rPr>
              <w:t>oubling something is when you have 2 of the same amount.</w:t>
            </w:r>
          </w:p>
          <w:p w14:paraId="5C219D09" w14:textId="24014AE6" w:rsidR="00C16B68" w:rsidRDefault="00CD5821" w:rsidP="007E3C9F">
            <w:pPr>
              <w:rPr>
                <w:sz w:val="20"/>
                <w:szCs w:val="20"/>
                <w:lang w:val="en-US"/>
              </w:rPr>
            </w:pPr>
            <w:r w:rsidRPr="00CD5821">
              <w:rPr>
                <w:sz w:val="20"/>
                <w:szCs w:val="20"/>
                <w:lang w:val="en-US"/>
              </w:rPr>
              <w:t>An even number is a number that can be divided into two equal groups. An odd number is a number that cannot be divided into two equal groups.</w:t>
            </w:r>
          </w:p>
          <w:p w14:paraId="10AE1AA2" w14:textId="49EBC4E7" w:rsidR="00917109" w:rsidRPr="001315FD" w:rsidRDefault="00917109" w:rsidP="007E3C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903" w:type="dxa"/>
          </w:tcPr>
          <w:p w14:paraId="0517DDE0" w14:textId="00DB1FBA" w:rsidR="00C16B68" w:rsidRDefault="00C16B68" w:rsidP="0064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Animals</w:t>
            </w:r>
            <w:r w:rsidR="00305B2F">
              <w:rPr>
                <w:sz w:val="20"/>
                <w:szCs w:val="20"/>
              </w:rPr>
              <w:t xml:space="preserve"> and minbeasts</w:t>
            </w:r>
            <w:r>
              <w:rPr>
                <w:sz w:val="20"/>
                <w:szCs w:val="20"/>
              </w:rPr>
              <w:t xml:space="preserve"> live in the woods.</w:t>
            </w:r>
          </w:p>
          <w:p w14:paraId="586FEFD6" w14:textId="0E6E7A0E" w:rsidR="00C16B68" w:rsidRDefault="00C16B68" w:rsidP="00641F98">
            <w:pPr>
              <w:rPr>
                <w:sz w:val="20"/>
                <w:szCs w:val="20"/>
              </w:rPr>
            </w:pPr>
            <w:r w:rsidRPr="00C16B68">
              <w:rPr>
                <w:sz w:val="20"/>
                <w:szCs w:val="20"/>
              </w:rPr>
              <w:t>Minibeasts are ‘small animals’, like worms, snails, ladybirds, insects and spiders. Scientists call them ‘invertebrates’ – animals without a backbone.</w:t>
            </w:r>
          </w:p>
          <w:p w14:paraId="70865F9D" w14:textId="77777777" w:rsidR="00C16B68" w:rsidRDefault="00C16B68" w:rsidP="00C16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C16B68">
              <w:rPr>
                <w:sz w:val="20"/>
                <w:szCs w:val="20"/>
              </w:rPr>
              <w:t xml:space="preserve"> know about similarities and differences when learning about living things. </w:t>
            </w:r>
          </w:p>
          <w:p w14:paraId="7036787F" w14:textId="77777777" w:rsidR="00C16B68" w:rsidRDefault="00C16B68" w:rsidP="00C16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talk</w:t>
            </w:r>
            <w:r w:rsidRPr="00C16B68">
              <w:rPr>
                <w:sz w:val="20"/>
                <w:szCs w:val="20"/>
              </w:rPr>
              <w:t xml:space="preserve"> about the things that make my own environment ‘special’ and how, where people and small animal live might be different from one another. </w:t>
            </w:r>
          </w:p>
          <w:p w14:paraId="0D84CEEF" w14:textId="0B7499FE" w:rsidR="00C16B68" w:rsidRDefault="00C16B68" w:rsidP="00C16B68">
            <w:pPr>
              <w:rPr>
                <w:sz w:val="20"/>
                <w:szCs w:val="20"/>
              </w:rPr>
            </w:pPr>
            <w:r w:rsidRPr="00C16B68"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>know</w:t>
            </w:r>
            <w:r w:rsidRPr="00C16B68">
              <w:rPr>
                <w:sz w:val="20"/>
                <w:szCs w:val="20"/>
              </w:rPr>
              <w:t xml:space="preserve"> what makes animals and plants special and explain why some things happen, and talk about changes such as the life cycle of a caterpillar.</w:t>
            </w:r>
          </w:p>
          <w:p w14:paraId="0240782C" w14:textId="7A5E0CA4" w:rsidR="00641F98" w:rsidRPr="001315FD" w:rsidRDefault="00641F98" w:rsidP="00641F98">
            <w:pPr>
              <w:rPr>
                <w:sz w:val="20"/>
                <w:szCs w:val="20"/>
              </w:rPr>
            </w:pPr>
          </w:p>
        </w:tc>
      </w:tr>
    </w:tbl>
    <w:p w14:paraId="3084F98E" w14:textId="77777777" w:rsidR="00467091" w:rsidRDefault="00467091"/>
    <w:sectPr w:rsidR="00467091" w:rsidSect="003E0432">
      <w:head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AC496" w14:textId="77777777" w:rsidR="007451D7" w:rsidRDefault="007451D7" w:rsidP="001315FD">
      <w:pPr>
        <w:spacing w:after="0" w:line="240" w:lineRule="auto"/>
      </w:pPr>
      <w:r>
        <w:separator/>
      </w:r>
    </w:p>
  </w:endnote>
  <w:endnote w:type="continuationSeparator" w:id="0">
    <w:p w14:paraId="2E848303" w14:textId="77777777" w:rsidR="007451D7" w:rsidRDefault="007451D7" w:rsidP="0013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287D1" w14:textId="77777777" w:rsidR="007451D7" w:rsidRDefault="007451D7" w:rsidP="001315FD">
      <w:pPr>
        <w:spacing w:after="0" w:line="240" w:lineRule="auto"/>
      </w:pPr>
      <w:r>
        <w:separator/>
      </w:r>
    </w:p>
  </w:footnote>
  <w:footnote w:type="continuationSeparator" w:id="0">
    <w:p w14:paraId="45214F44" w14:textId="77777777" w:rsidR="007451D7" w:rsidRDefault="007451D7" w:rsidP="00131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8A945" w14:textId="77777777" w:rsidR="001315FD" w:rsidRDefault="006A2CCF" w:rsidP="006A2CCF">
    <w:pPr>
      <w:pStyle w:val="Header"/>
    </w:pPr>
    <w:r w:rsidRPr="006A2CCF">
      <w:rPr>
        <w:noProof/>
        <w:lang w:eastAsia="en-GB"/>
      </w:rPr>
      <w:drawing>
        <wp:inline distT="0" distB="0" distL="0" distR="0">
          <wp:extent cx="2309050" cy="452755"/>
          <wp:effectExtent l="0" t="0" r="0" b="4445"/>
          <wp:docPr id="14" name="Picture 14" descr="C:\Users\Systemuse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ystemuse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98" cy="483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75FB">
      <w:tab/>
    </w:r>
    <w:r w:rsidR="006575FB">
      <w:tab/>
    </w:r>
    <w:r w:rsidR="006575FB">
      <w:tab/>
    </w:r>
    <w:r w:rsidR="006575FB">
      <w:tab/>
    </w:r>
    <w:r w:rsidR="006575FB">
      <w:tab/>
    </w:r>
    <w:r w:rsidR="006575FB">
      <w:tab/>
    </w:r>
    <w:r w:rsidR="007E2DA0">
      <w:t xml:space="preserve">Knowledge organiser </w:t>
    </w:r>
    <w:r w:rsidR="00FF57AC">
      <w:t xml:space="preserve">Summer 1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24"/>
    <w:rsid w:val="00006C07"/>
    <w:rsid w:val="00043B80"/>
    <w:rsid w:val="000A0E35"/>
    <w:rsid w:val="00106E3B"/>
    <w:rsid w:val="001315FD"/>
    <w:rsid w:val="0018110C"/>
    <w:rsid w:val="001D7F56"/>
    <w:rsid w:val="002036F0"/>
    <w:rsid w:val="00226FA3"/>
    <w:rsid w:val="00244E78"/>
    <w:rsid w:val="002619E1"/>
    <w:rsid w:val="00305B2F"/>
    <w:rsid w:val="00341ED8"/>
    <w:rsid w:val="003960B1"/>
    <w:rsid w:val="003E0432"/>
    <w:rsid w:val="00467091"/>
    <w:rsid w:val="00493D23"/>
    <w:rsid w:val="004949FB"/>
    <w:rsid w:val="004E69DF"/>
    <w:rsid w:val="00541006"/>
    <w:rsid w:val="00570D5E"/>
    <w:rsid w:val="00572A24"/>
    <w:rsid w:val="00595777"/>
    <w:rsid w:val="005A762F"/>
    <w:rsid w:val="006073AE"/>
    <w:rsid w:val="00641F98"/>
    <w:rsid w:val="006575FB"/>
    <w:rsid w:val="00664084"/>
    <w:rsid w:val="006A2CCF"/>
    <w:rsid w:val="007451D7"/>
    <w:rsid w:val="007E2DA0"/>
    <w:rsid w:val="007E3C9F"/>
    <w:rsid w:val="00814E05"/>
    <w:rsid w:val="00896075"/>
    <w:rsid w:val="008B6090"/>
    <w:rsid w:val="008C0176"/>
    <w:rsid w:val="00917109"/>
    <w:rsid w:val="00963851"/>
    <w:rsid w:val="009977A9"/>
    <w:rsid w:val="009D52A6"/>
    <w:rsid w:val="009F2198"/>
    <w:rsid w:val="00A27F6C"/>
    <w:rsid w:val="00AB033E"/>
    <w:rsid w:val="00B25378"/>
    <w:rsid w:val="00B6208D"/>
    <w:rsid w:val="00B86C6A"/>
    <w:rsid w:val="00B91644"/>
    <w:rsid w:val="00B975B9"/>
    <w:rsid w:val="00BC330A"/>
    <w:rsid w:val="00C16B68"/>
    <w:rsid w:val="00C37714"/>
    <w:rsid w:val="00CD5121"/>
    <w:rsid w:val="00CD5821"/>
    <w:rsid w:val="00D05655"/>
    <w:rsid w:val="00D05B6C"/>
    <w:rsid w:val="00D37958"/>
    <w:rsid w:val="00E0480A"/>
    <w:rsid w:val="00E41A86"/>
    <w:rsid w:val="00F46D97"/>
    <w:rsid w:val="00FB357C"/>
    <w:rsid w:val="00FE3F4E"/>
    <w:rsid w:val="00F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53884"/>
  <w15:chartTrackingRefBased/>
  <w15:docId w15:val="{19390FFB-DEE9-4665-A541-4FE1BE07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2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1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5FD"/>
  </w:style>
  <w:style w:type="paragraph" w:styleId="Footer">
    <w:name w:val="footer"/>
    <w:basedOn w:val="Normal"/>
    <w:link w:val="FooterChar"/>
    <w:uiPriority w:val="99"/>
    <w:unhideWhenUsed/>
    <w:rsid w:val="00131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McCarroll</dc:creator>
  <cp:keywords/>
  <dc:description/>
  <cp:lastModifiedBy>Cheryl McCarroll</cp:lastModifiedBy>
  <cp:revision>15</cp:revision>
  <dcterms:created xsi:type="dcterms:W3CDTF">2021-03-15T22:36:00Z</dcterms:created>
  <dcterms:modified xsi:type="dcterms:W3CDTF">2022-04-01T12:15:00Z</dcterms:modified>
</cp:coreProperties>
</file>